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0A" w:rsidRPr="000C4AC2" w:rsidRDefault="00CC7F0A" w:rsidP="00CC7F0A">
      <w:pPr>
        <w:pStyle w:val="Header"/>
        <w:spacing w:before="60" w:after="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C4AC2">
        <w:rPr>
          <w:rFonts w:ascii="Arial" w:hAnsi="Arial" w:cs="Arial"/>
          <w:b/>
          <w:sz w:val="32"/>
          <w:szCs w:val="32"/>
        </w:rPr>
        <w:t>.02</w:t>
      </w:r>
      <w:r w:rsidRPr="000C4AC2">
        <w:rPr>
          <w:rFonts w:ascii="Arial" w:hAnsi="Arial" w:cs="Arial"/>
          <w:sz w:val="32"/>
          <w:szCs w:val="32"/>
        </w:rPr>
        <w:t xml:space="preserve"> </w:t>
      </w:r>
      <w:r w:rsidRPr="000C4AC2">
        <w:rPr>
          <w:rFonts w:ascii="Arial" w:hAnsi="Arial" w:cs="Arial"/>
          <w:b/>
          <w:bCs/>
          <w:sz w:val="32"/>
          <w:szCs w:val="32"/>
        </w:rPr>
        <w:t>Basic HTML Codes</w:t>
      </w:r>
    </w:p>
    <w:tbl>
      <w:tblPr>
        <w:tblW w:w="5429" w:type="pct"/>
        <w:tblCellSpacing w:w="15" w:type="dxa"/>
        <w:tblInd w:w="-4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93"/>
      </w:tblGrid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Basic Tags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&lt;html&gt; </w:t>
            </w:r>
            <w:r w:rsidRPr="00D66319">
              <w:rPr>
                <w:rFonts w:ascii="Arial" w:hAnsi="Arial" w:cs="Arial"/>
                <w:b/>
                <w:color w:val="0000FF"/>
              </w:rPr>
              <w:t>&lt;/html&gt;</w:t>
            </w:r>
            <w:r w:rsidRPr="00D66319">
              <w:rPr>
                <w:rFonts w:ascii="Arial" w:hAnsi="Arial" w:cs="Arial"/>
              </w:rPr>
              <w:t xml:space="preserve"> Creates an HTML document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&lt;head&gt; &lt;/head&gt;</w:t>
            </w:r>
            <w:r w:rsidRPr="00D66319">
              <w:rPr>
                <w:rFonts w:ascii="Arial" w:hAnsi="Arial" w:cs="Arial"/>
              </w:rPr>
              <w:t xml:space="preserve"> Sets off the title and other information that isn't displayed on the webpage itself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&lt;body&gt; &lt;/body&gt;</w:t>
            </w:r>
            <w:r w:rsidRPr="00D66319">
              <w:rPr>
                <w:rFonts w:ascii="Arial" w:hAnsi="Arial" w:cs="Arial"/>
              </w:rPr>
              <w:t xml:space="preserve"> Sets off the visible portion of the document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CC7F0A" w:rsidRPr="00D66319" w:rsidRDefault="00CC7F0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Header Tags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&lt;title&gt;&lt;/title&gt;</w:t>
            </w:r>
            <w:r w:rsidRPr="00D66319">
              <w:rPr>
                <w:rFonts w:ascii="Arial" w:hAnsi="Arial" w:cs="Arial"/>
              </w:rPr>
              <w:t xml:space="preserve"> Puts the name of the document in the title bar </w:t>
            </w:r>
          </w:p>
          <w:p w:rsidR="00CC7F0A" w:rsidRPr="00D66319" w:rsidRDefault="00CC7F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  <w:color w:val="0000FF"/>
              </w:rPr>
              <w:t xml:space="preserve">&lt;meta /&gt; </w:t>
            </w:r>
            <w:r w:rsidRPr="00D66319">
              <w:rPr>
                <w:rFonts w:ascii="Arial" w:hAnsi="Arial" w:cs="Arial"/>
              </w:rPr>
              <w:t>Provides information about the page for search engines and browser’s.</w:t>
            </w:r>
          </w:p>
          <w:p w:rsidR="00CC7F0A" w:rsidRPr="00D66319" w:rsidRDefault="00CC7F0A" w:rsidP="00CC7F0A">
            <w:pPr>
              <w:numPr>
                <w:ilvl w:val="0"/>
                <w:numId w:val="1"/>
              </w:numPr>
              <w:tabs>
                <w:tab w:val="clear" w:pos="360"/>
                <w:tab w:val="num" w:pos="660"/>
              </w:tabs>
              <w:ind w:left="6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The &lt;</w:t>
            </w:r>
            <w:proofErr w:type="gramStart"/>
            <w:r w:rsidRPr="00D66319">
              <w:rPr>
                <w:rFonts w:ascii="Arial" w:hAnsi="Arial" w:cs="Arial"/>
              </w:rPr>
              <w:t>meta</w:t>
            </w:r>
            <w:proofErr w:type="gramEnd"/>
            <w:r w:rsidRPr="00D66319">
              <w:rPr>
                <w:rFonts w:ascii="Arial" w:hAnsi="Arial" w:cs="Arial"/>
              </w:rPr>
              <w:t xml:space="preserve"> http-equiv="Content-Type" content="text/html; </w:t>
            </w:r>
            <w:proofErr w:type="spellStart"/>
            <w:r w:rsidRPr="00D66319">
              <w:rPr>
                <w:rFonts w:ascii="Arial" w:hAnsi="Arial" w:cs="Arial"/>
              </w:rPr>
              <w:t>charset</w:t>
            </w:r>
            <w:proofErr w:type="spellEnd"/>
            <w:r w:rsidRPr="00D66319">
              <w:rPr>
                <w:rFonts w:ascii="Arial" w:hAnsi="Arial" w:cs="Arial"/>
              </w:rPr>
              <w:t>=ISO-8859-1" /&gt; is required.</w:t>
            </w:r>
          </w:p>
          <w:p w:rsidR="00CC7F0A" w:rsidRPr="00D66319" w:rsidRDefault="00CC7F0A" w:rsidP="00CC7F0A">
            <w:pPr>
              <w:numPr>
                <w:ilvl w:val="0"/>
                <w:numId w:val="1"/>
              </w:numPr>
              <w:tabs>
                <w:tab w:val="clear" w:pos="360"/>
                <w:tab w:val="num" w:pos="660"/>
              </w:tabs>
              <w:ind w:left="6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</w:t>
            </w:r>
            <w:proofErr w:type="gramStart"/>
            <w:r w:rsidRPr="00D66319">
              <w:rPr>
                <w:rFonts w:ascii="Arial" w:hAnsi="Arial" w:cs="Arial"/>
              </w:rPr>
              <w:t>meta</w:t>
            </w:r>
            <w:proofErr w:type="gramEnd"/>
            <w:r w:rsidRPr="00D66319">
              <w:rPr>
                <w:rFonts w:ascii="Arial" w:hAnsi="Arial" w:cs="Arial"/>
              </w:rPr>
              <w:t xml:space="preserve"> name=”author” content=”author’s name” /&gt; - provides a search engine with the author’s name.</w:t>
            </w:r>
          </w:p>
          <w:p w:rsidR="00CC7F0A" w:rsidRPr="00D66319" w:rsidRDefault="00CC7F0A" w:rsidP="00CC7F0A">
            <w:pPr>
              <w:numPr>
                <w:ilvl w:val="0"/>
                <w:numId w:val="1"/>
              </w:numPr>
              <w:tabs>
                <w:tab w:val="clear" w:pos="360"/>
                <w:tab w:val="num" w:pos="660"/>
              </w:tabs>
              <w:ind w:left="6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</w:t>
            </w:r>
            <w:proofErr w:type="gramStart"/>
            <w:r w:rsidRPr="00D66319">
              <w:rPr>
                <w:rFonts w:ascii="Arial" w:hAnsi="Arial" w:cs="Arial"/>
              </w:rPr>
              <w:t>meta</w:t>
            </w:r>
            <w:proofErr w:type="gramEnd"/>
            <w:r w:rsidRPr="00D66319">
              <w:rPr>
                <w:rFonts w:ascii="Arial" w:hAnsi="Arial" w:cs="Arial"/>
              </w:rPr>
              <w:t xml:space="preserve"> name=”description” content=”Description” /&gt; - provides a description of the webpage that will be displayed when a search engine shows the page’s URL in a hit list.</w:t>
            </w:r>
          </w:p>
          <w:p w:rsidR="00CC7F0A" w:rsidRPr="00D66319" w:rsidRDefault="00CC7F0A" w:rsidP="00CC7F0A">
            <w:pPr>
              <w:numPr>
                <w:ilvl w:val="0"/>
                <w:numId w:val="1"/>
              </w:numPr>
              <w:tabs>
                <w:tab w:val="clear" w:pos="360"/>
                <w:tab w:val="num" w:pos="660"/>
              </w:tabs>
              <w:ind w:left="660"/>
              <w:rPr>
                <w:rFonts w:ascii="Arial" w:eastAsia="Arial Unicode MS" w:hAnsi="Arial" w:cs="Arial"/>
                <w:b/>
                <w:color w:val="0000FF"/>
              </w:rPr>
            </w:pPr>
            <w:r w:rsidRPr="00D66319">
              <w:rPr>
                <w:rFonts w:ascii="Arial" w:hAnsi="Arial" w:cs="Arial"/>
              </w:rPr>
              <w:t>&lt;</w:t>
            </w:r>
            <w:proofErr w:type="gramStart"/>
            <w:r w:rsidRPr="00D66319">
              <w:rPr>
                <w:rFonts w:ascii="Arial" w:hAnsi="Arial" w:cs="Arial"/>
              </w:rPr>
              <w:t>meta</w:t>
            </w:r>
            <w:proofErr w:type="gramEnd"/>
            <w:r w:rsidRPr="00D66319">
              <w:rPr>
                <w:rFonts w:ascii="Arial" w:hAnsi="Arial" w:cs="Arial"/>
              </w:rPr>
              <w:t xml:space="preserve"> name=”keywords” content=”list of keywords” /&gt; - provides a list of words that a search engine should associate with the page.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Text Tags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&lt;h1&gt; &lt;/h1&gt;</w:t>
            </w:r>
            <w:r w:rsidRPr="00D66319">
              <w:rPr>
                <w:rFonts w:ascii="Arial" w:hAnsi="Arial" w:cs="Arial"/>
              </w:rPr>
              <w:t xml:space="preserve"> Creates the largest headline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&lt;h6&gt; &lt;/h6&gt;</w:t>
            </w:r>
            <w:r w:rsidRPr="00D66319">
              <w:rPr>
                <w:rFonts w:ascii="Arial" w:hAnsi="Arial" w:cs="Arial"/>
              </w:rPr>
              <w:t xml:space="preserve"> Creates the smallest headline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&lt;b&gt; &lt;/b&gt;</w:t>
            </w:r>
            <w:r w:rsidRPr="00D66319">
              <w:rPr>
                <w:rFonts w:ascii="Arial" w:hAnsi="Arial" w:cs="Arial"/>
              </w:rPr>
              <w:t xml:space="preserve"> Creates bold text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i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 &lt;/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i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</w:t>
            </w:r>
            <w:r w:rsidRPr="00D66319">
              <w:rPr>
                <w:rFonts w:ascii="Arial" w:hAnsi="Arial" w:cs="Arial"/>
              </w:rPr>
              <w:t xml:space="preserve"> Creates italic text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Links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&lt;a 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href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="URL"&gt;&lt;/a&gt;</w:t>
            </w:r>
            <w:r w:rsidRPr="00D66319">
              <w:rPr>
                <w:rFonts w:ascii="Arial" w:hAnsi="Arial" w:cs="Arial"/>
              </w:rPr>
              <w:t xml:space="preserve"> Creates a hyperlink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&lt;a 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href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="mailto:EMAIL"&gt;&lt;/a&gt;</w:t>
            </w:r>
            <w:r w:rsidRPr="00D66319">
              <w:rPr>
                <w:rFonts w:ascii="Arial" w:hAnsi="Arial" w:cs="Arial"/>
              </w:rPr>
              <w:t xml:space="preserve"> Creates a </w:t>
            </w:r>
            <w:proofErr w:type="spellStart"/>
            <w:r w:rsidRPr="00D66319">
              <w:rPr>
                <w:rFonts w:ascii="Arial" w:hAnsi="Arial" w:cs="Arial"/>
              </w:rPr>
              <w:t>mailto</w:t>
            </w:r>
            <w:proofErr w:type="spellEnd"/>
            <w:r w:rsidRPr="00D66319">
              <w:rPr>
                <w:rFonts w:ascii="Arial" w:hAnsi="Arial" w:cs="Arial"/>
              </w:rPr>
              <w:t xml:space="preserve"> link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Formatting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&lt;p&gt; &lt;/p&gt;</w:t>
            </w:r>
            <w:r w:rsidRPr="00D66319">
              <w:rPr>
                <w:rFonts w:ascii="Arial" w:hAnsi="Arial" w:cs="Arial"/>
              </w:rPr>
              <w:t xml:space="preserve"> Creates a new paragraph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br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 /&gt;</w:t>
            </w:r>
            <w:r w:rsidRPr="00D66319">
              <w:rPr>
                <w:rFonts w:ascii="Arial" w:hAnsi="Arial" w:cs="Arial"/>
              </w:rPr>
              <w:t xml:space="preserve"> Inserts a line break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blockquote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 &lt;/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blockquote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</w:t>
            </w:r>
            <w:r w:rsidRPr="00D66319">
              <w:rPr>
                <w:rFonts w:ascii="Arial" w:hAnsi="Arial" w:cs="Arial"/>
                <w:b/>
                <w:bCs/>
              </w:rPr>
              <w:t xml:space="preserve"> </w:t>
            </w:r>
            <w:r w:rsidRPr="00D66319">
              <w:rPr>
                <w:rFonts w:ascii="Arial" w:hAnsi="Arial" w:cs="Arial"/>
              </w:rPr>
              <w:t xml:space="preserve"> Indents text from both sides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ol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 &lt;/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ol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</w:t>
            </w:r>
            <w:r w:rsidRPr="00D66319">
              <w:rPr>
                <w:rFonts w:ascii="Arial" w:hAnsi="Arial" w:cs="Arial"/>
              </w:rPr>
              <w:t xml:space="preserve"> Creates a numbered list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li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 &lt;/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li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</w:t>
            </w:r>
            <w:r w:rsidRPr="00D66319">
              <w:rPr>
                <w:rFonts w:ascii="Arial" w:hAnsi="Arial" w:cs="Arial"/>
              </w:rPr>
              <w:t xml:space="preserve"> Precedes each list item, and adds a number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ul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 &lt;/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ul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&gt;</w:t>
            </w:r>
            <w:r w:rsidRPr="00D66319">
              <w:rPr>
                <w:rFonts w:ascii="Arial" w:hAnsi="Arial" w:cs="Arial"/>
              </w:rPr>
              <w:t xml:space="preserve"> Creates a bulleted list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hideMark/>
          </w:tcPr>
          <w:p w:rsidR="00CC7F0A" w:rsidRPr="00D66319" w:rsidRDefault="00CC7F0A" w:rsidP="00F4495B">
            <w:pPr>
              <w:rPr>
                <w:rStyle w:val="HTMLTypewriter"/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Graphical Elements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Fonts w:ascii="Arial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img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 </w:t>
            </w:r>
            <w:proofErr w:type="spell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src</w:t>
            </w:r>
            <w:proofErr w:type="spell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="filename" alt="alternate text" height="number" width="number" /&gt;</w:t>
            </w:r>
            <w:r w:rsidRPr="00D66319">
              <w:rPr>
                <w:rFonts w:ascii="Arial" w:hAnsi="Arial" w:cs="Arial"/>
              </w:rPr>
              <w:t xml:space="preserve"> Adds an image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Style w:val="HTMLTypewriter"/>
                <w:rFonts w:ascii="Arial" w:hAnsi="Arial" w:cs="Arial"/>
                <w:b/>
                <w:bCs/>
                <w:color w:val="0000FF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&lt;hr /&gt; </w:t>
            </w:r>
            <w:r w:rsidRPr="00D66319">
              <w:rPr>
                <w:rFonts w:ascii="Arial" w:hAnsi="Arial" w:cs="Arial"/>
              </w:rPr>
              <w:t>Inserts a horizontal rule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Style w:val="HTMLTypewriter"/>
                <w:rFonts w:ascii="Arial" w:hAnsi="Arial" w:cs="Arial"/>
                <w:b/>
                <w:bCs/>
                <w:color w:val="0000FF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&lt;</w:t>
            </w:r>
            <w:proofErr w:type="gramStart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>object</w:t>
            </w:r>
            <w:proofErr w:type="gramEnd"/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&gt; &lt;/object&gt; </w:t>
            </w:r>
            <w:r w:rsidRPr="00D66319">
              <w:rPr>
                <w:rStyle w:val="HTMLTypewriter"/>
                <w:rFonts w:ascii="Arial" w:hAnsi="Arial" w:cs="Arial"/>
              </w:rPr>
              <w:t>Inserts an embedded object such as an audio or video clip.</w:t>
            </w:r>
          </w:p>
        </w:tc>
      </w:tr>
      <w:tr w:rsidR="00CC7F0A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CC7F0A" w:rsidRPr="00D66319" w:rsidRDefault="00CC7F0A" w:rsidP="00F4495B">
            <w:pPr>
              <w:rPr>
                <w:rStyle w:val="HTMLTypewriter"/>
                <w:rFonts w:ascii="Arial" w:hAnsi="Arial" w:cs="Arial"/>
                <w:b/>
                <w:bCs/>
                <w:color w:val="0000FF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  <w:color w:val="0000FF"/>
              </w:rPr>
              <w:t xml:space="preserve">&lt;object width="320" height="260&gt; &lt;/object&gt; </w:t>
            </w:r>
            <w:r w:rsidRPr="00D66319">
              <w:rPr>
                <w:rStyle w:val="HTMLTypewriter"/>
                <w:rFonts w:ascii="Arial" w:hAnsi="Arial" w:cs="Arial"/>
              </w:rPr>
              <w:t>Sets size of object.</w:t>
            </w:r>
          </w:p>
        </w:tc>
      </w:tr>
    </w:tbl>
    <w:p w:rsidR="00CC7F0A" w:rsidRPr="00D66319" w:rsidRDefault="00CC7F0A" w:rsidP="00CC7F0A">
      <w:pPr>
        <w:pStyle w:val="Header"/>
        <w:rPr>
          <w:rFonts w:ascii="Arial" w:hAnsi="Arial" w:cs="Arial"/>
          <w:b/>
          <w:bCs/>
        </w:rPr>
      </w:pPr>
    </w:p>
    <w:p w:rsidR="00CC7F0A" w:rsidRPr="00D66319" w:rsidRDefault="00CC7F0A" w:rsidP="00CC7F0A">
      <w:pPr>
        <w:rPr>
          <w:rFonts w:ascii="Arial" w:hAnsi="Arial" w:cs="Arial"/>
        </w:rPr>
      </w:pPr>
    </w:p>
    <w:p w:rsidR="00CC7F0A" w:rsidRPr="00D66319" w:rsidRDefault="00CC7F0A" w:rsidP="00CC7F0A">
      <w:pPr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A list of W3C HTML tags can be found online at </w:t>
      </w:r>
      <w:hyperlink r:id="rId5" w:history="1">
        <w:r w:rsidRPr="00D66319">
          <w:rPr>
            <w:rStyle w:val="Hyperlink"/>
            <w:rFonts w:ascii="Arial" w:hAnsi="Arial" w:cs="Arial"/>
          </w:rPr>
          <w:t>http://www.w3schools.com/tags/default.asp</w:t>
        </w:r>
      </w:hyperlink>
      <w:r w:rsidRPr="00D66319">
        <w:rPr>
          <w:rFonts w:ascii="Arial" w:hAnsi="Arial" w:cs="Arial"/>
        </w:rPr>
        <w:t xml:space="preserve"> </w:t>
      </w:r>
    </w:p>
    <w:p w:rsidR="00CC7F0A" w:rsidRPr="000C4AC2" w:rsidRDefault="00CC7F0A" w:rsidP="00CC7F0A">
      <w:pPr>
        <w:rPr>
          <w:rFonts w:ascii="Arial" w:hAnsi="Arial" w:cs="Arial"/>
          <w:b/>
          <w:smallCaps/>
          <w:sz w:val="32"/>
          <w:szCs w:val="32"/>
        </w:rPr>
      </w:pPr>
      <w:r w:rsidRPr="00D66319">
        <w:rPr>
          <w:rFonts w:ascii="Arial" w:hAnsi="Arial" w:cs="Arial"/>
        </w:rPr>
        <w:br w:type="page"/>
      </w:r>
      <w:bookmarkStart w:id="0" w:name="OLE_LINK2"/>
      <w:bookmarkStart w:id="1" w:name="OLE_LINK1"/>
      <w:r>
        <w:rPr>
          <w:rFonts w:ascii="Arial" w:hAnsi="Arial" w:cs="Arial"/>
          <w:b/>
          <w:smallCaps/>
          <w:sz w:val="32"/>
          <w:szCs w:val="32"/>
        </w:rPr>
        <w:lastRenderedPageBreak/>
        <w:t>3</w:t>
      </w:r>
      <w:r w:rsidRPr="000C4AC2">
        <w:rPr>
          <w:rFonts w:ascii="Arial" w:hAnsi="Arial" w:cs="Arial"/>
          <w:b/>
          <w:smallCaps/>
          <w:sz w:val="32"/>
          <w:szCs w:val="32"/>
        </w:rPr>
        <w:t>.02 HTML</w:t>
      </w:r>
      <w:r w:rsidRPr="000C4AC2">
        <w:rPr>
          <w:rFonts w:ascii="Arial" w:hAnsi="Arial" w:cs="Arial"/>
          <w:b/>
          <w:sz w:val="32"/>
          <w:szCs w:val="32"/>
        </w:rPr>
        <w:t xml:space="preserve"> Structure and Content Tags</w:t>
      </w:r>
      <w:bookmarkEnd w:id="0"/>
      <w:bookmarkEnd w:id="1"/>
    </w:p>
    <w:p w:rsidR="00CC7F0A" w:rsidRPr="00D66319" w:rsidRDefault="00CC7F0A" w:rsidP="00CC7F0A">
      <w:pPr>
        <w:jc w:val="center"/>
        <w:rPr>
          <w:rFonts w:ascii="Arial" w:hAnsi="Arial" w:cs="Arial"/>
          <w:b/>
          <w:smallCaps/>
        </w:rPr>
      </w:pPr>
    </w:p>
    <w:tbl>
      <w:tblPr>
        <w:tblW w:w="52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6"/>
        <w:gridCol w:w="763"/>
        <w:gridCol w:w="2831"/>
        <w:gridCol w:w="2829"/>
        <w:gridCol w:w="60"/>
      </w:tblGrid>
      <w:tr w:rsidR="00CC7F0A" w:rsidRPr="00D66319" w:rsidTr="00F4495B">
        <w:trPr>
          <w:gridAfter w:val="1"/>
          <w:wAfter w:w="30" w:type="pct"/>
          <w:cantSplit/>
          <w:trHeight w:val="458"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CC7F0A" w:rsidRPr="00D66319" w:rsidRDefault="00CC7F0A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Basic Page Structure Tags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CC7F0A" w:rsidRPr="00D66319" w:rsidRDefault="00CC7F0A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Code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Identify document type (DTD) for HTML 4.01 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&lt;!DOCTYPE HTML PUBLIC "-//W3C//DTD HTML 4.01 Transitional//EN" "http://www.w3.org/TR/html4/loose.dtd"&gt;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Beginning of HTML webpage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&lt;html&gt;</w:t>
            </w:r>
            <w:r w:rsidRPr="00D66319">
              <w:rPr>
                <w:rFonts w:ascii="Arial" w:hAnsi="Arial" w:cs="Arial"/>
              </w:rPr>
              <w:t>Everything except the DTD must be between these two tags</w:t>
            </w:r>
            <w:r w:rsidRPr="00D66319">
              <w:rPr>
                <w:rFonts w:ascii="Arial" w:hAnsi="Arial" w:cs="Arial"/>
                <w:b/>
              </w:rPr>
              <w:t>&lt;/html&gt;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Designate the head section of webpage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&lt;head&gt;&lt;/head&gt;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 appears in browser bar—should only appear within the head tags.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&lt;title&gt; Graphic Design, Inc. &lt;/title&gt;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Mandatory meta tag—identifies character set; should only appear within the head tags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&lt;meta http-equiv="Content-Type" content="text/html; </w:t>
            </w:r>
            <w:proofErr w:type="spellStart"/>
            <w:r w:rsidRPr="00D66319">
              <w:rPr>
                <w:rFonts w:ascii="Arial" w:hAnsi="Arial" w:cs="Arial"/>
              </w:rPr>
              <w:t>charset</w:t>
            </w:r>
            <w:proofErr w:type="spellEnd"/>
            <w:r w:rsidRPr="00D66319">
              <w:rPr>
                <w:rFonts w:ascii="Arial" w:hAnsi="Arial" w:cs="Arial"/>
              </w:rPr>
              <w:t>=ISO-8859-1" /&gt;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Optional meta tag—provides keyword association for search engines; should only appear within the head tags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&lt;meta name="description" content ="Custom computer graphics" /&gt;</w:t>
            </w:r>
          </w:p>
        </w:tc>
      </w:tr>
      <w:tr w:rsidR="00CC7F0A" w:rsidRPr="00D66319" w:rsidTr="00F4495B">
        <w:trPr>
          <w:gridAfter w:val="1"/>
          <w:wAfter w:w="30" w:type="pct"/>
          <w:cantSplit/>
        </w:trPr>
        <w:tc>
          <w:tcPr>
            <w:tcW w:w="2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Identify main portion of page (body) viewed in browser window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&lt;body&gt;</w:t>
            </w:r>
            <w:r w:rsidRPr="00D66319">
              <w:rPr>
                <w:rFonts w:ascii="Arial" w:hAnsi="Arial" w:cs="Arial"/>
              </w:rPr>
              <w:t>The visible webpage itself goes in between these two tags</w:t>
            </w:r>
            <w:r w:rsidRPr="00D66319">
              <w:rPr>
                <w:rFonts w:ascii="Arial" w:hAnsi="Arial" w:cs="Arial"/>
                <w:b/>
              </w:rPr>
              <w:t>&lt;/body&gt;</w:t>
            </w:r>
          </w:p>
        </w:tc>
      </w:tr>
      <w:tr w:rsidR="00CC7F0A" w:rsidRPr="00D66319" w:rsidTr="00F4495B">
        <w:trPr>
          <w:cantSplit/>
          <w:trHeight w:val="593"/>
          <w:tblHeader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C7F0A" w:rsidRPr="00D66319" w:rsidRDefault="00CC7F0A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Formatting:  </w:t>
            </w:r>
            <w:r w:rsidRPr="00D66319">
              <w:rPr>
                <w:rFonts w:ascii="Arial" w:hAnsi="Arial" w:cs="Arial"/>
                <w:b/>
              </w:rPr>
              <w:br w:type="textWrapping" w:clear="all"/>
              <w:t>Page Content Tags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C7F0A" w:rsidRPr="00D66319" w:rsidRDefault="00CC7F0A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Code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CC7F0A" w:rsidRPr="00D66319" w:rsidRDefault="00CC7F0A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Display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Style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 bold text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&lt;b&gt; Hello! &lt;/b&gt;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Hello!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 italicized text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</w:t>
            </w:r>
            <w:proofErr w:type="spellStart"/>
            <w:r w:rsidRPr="00D66319">
              <w:rPr>
                <w:rFonts w:ascii="Arial" w:hAnsi="Arial" w:cs="Arial"/>
              </w:rPr>
              <w:t>i</w:t>
            </w:r>
            <w:proofErr w:type="spellEnd"/>
            <w:r w:rsidRPr="00D66319">
              <w:rPr>
                <w:rFonts w:ascii="Arial" w:hAnsi="Arial" w:cs="Arial"/>
              </w:rPr>
              <w:t>&gt; Hello! &lt;/</w:t>
            </w:r>
            <w:proofErr w:type="spellStart"/>
            <w:r w:rsidRPr="00D66319">
              <w:rPr>
                <w:rFonts w:ascii="Arial" w:hAnsi="Arial" w:cs="Arial"/>
              </w:rPr>
              <w:t>i</w:t>
            </w:r>
            <w:proofErr w:type="spellEnd"/>
            <w:r w:rsidRPr="00D66319">
              <w:rPr>
                <w:rFonts w:ascii="Arial" w:hAnsi="Arial" w:cs="Arial"/>
              </w:rPr>
              <w:t>&gt;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i/>
              </w:rPr>
            </w:pPr>
            <w:r w:rsidRPr="00D66319">
              <w:rPr>
                <w:rFonts w:ascii="Arial" w:hAnsi="Arial" w:cs="Arial"/>
                <w:i/>
              </w:rPr>
              <w:t>Hello!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*Combine enhancements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&lt;b&gt;&lt;</w:t>
            </w:r>
            <w:proofErr w:type="spellStart"/>
            <w:r w:rsidRPr="00D66319">
              <w:rPr>
                <w:rFonts w:ascii="Arial" w:hAnsi="Arial" w:cs="Arial"/>
              </w:rPr>
              <w:t>i</w:t>
            </w:r>
            <w:proofErr w:type="spellEnd"/>
            <w:r w:rsidRPr="00D66319">
              <w:rPr>
                <w:rFonts w:ascii="Arial" w:hAnsi="Arial" w:cs="Arial"/>
              </w:rPr>
              <w:t>&gt; Hello! &lt;/b&gt;&lt;/</w:t>
            </w:r>
            <w:proofErr w:type="spellStart"/>
            <w:r w:rsidRPr="00D66319">
              <w:rPr>
                <w:rFonts w:ascii="Arial" w:hAnsi="Arial" w:cs="Arial"/>
              </w:rPr>
              <w:t>i</w:t>
            </w:r>
            <w:proofErr w:type="spellEnd"/>
            <w:r w:rsidRPr="00D66319">
              <w:rPr>
                <w:rFonts w:ascii="Arial" w:hAnsi="Arial" w:cs="Arial"/>
              </w:rPr>
              <w:t>&gt;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i/>
              </w:rPr>
            </w:pPr>
            <w:r w:rsidRPr="00D66319">
              <w:rPr>
                <w:rFonts w:ascii="Arial" w:hAnsi="Arial" w:cs="Arial"/>
                <w:b/>
                <w:i/>
              </w:rPr>
              <w:t>Hello!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Line and Paragraph Spacing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color w:val="008000"/>
              </w:rPr>
            </w:pP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Begin a new line (single-spaced)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Hello</w:t>
            </w:r>
            <w:proofErr w:type="gramStart"/>
            <w:r w:rsidRPr="00D66319">
              <w:rPr>
                <w:rFonts w:ascii="Arial" w:hAnsi="Arial" w:cs="Arial"/>
              </w:rPr>
              <w:t>!&lt;</w:t>
            </w:r>
            <w:proofErr w:type="spellStart"/>
            <w:proofErr w:type="gramEnd"/>
            <w:r w:rsidRPr="00D66319">
              <w:rPr>
                <w:rFonts w:ascii="Arial" w:hAnsi="Arial" w:cs="Arial"/>
              </w:rPr>
              <w:t>br</w:t>
            </w:r>
            <w:proofErr w:type="spellEnd"/>
            <w:r w:rsidRPr="00D66319">
              <w:rPr>
                <w:rFonts w:ascii="Arial" w:hAnsi="Arial" w:cs="Arial"/>
              </w:rPr>
              <w:t xml:space="preserve"> /&gt;My name is Sam. 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Hello! </w:t>
            </w:r>
            <w:r w:rsidRPr="00D66319">
              <w:rPr>
                <w:rFonts w:ascii="Arial" w:hAnsi="Arial" w:cs="Arial"/>
              </w:rPr>
              <w:br w:type="textWrapping" w:clear="all"/>
              <w:t>My name us Sam.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New paragraph (double-spaced)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Hello! &lt;p&gt;My name is Sam. &lt;/p&gt;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 w:line="360" w:lineRule="auto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Hello!  </w:t>
            </w:r>
            <w:r w:rsidRPr="00D66319">
              <w:rPr>
                <w:rFonts w:ascii="Arial" w:hAnsi="Arial" w:cs="Arial"/>
              </w:rPr>
              <w:br w:type="textWrapping" w:clear="all"/>
              <w:t>My name is Sam.</w:t>
            </w: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Images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C7F0A" w:rsidRPr="00D66319" w:rsidTr="00F4495B">
        <w:trPr>
          <w:cantSplit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ind w:left="7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Insert image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&lt;</w:t>
            </w:r>
            <w:proofErr w:type="spellStart"/>
            <w:r w:rsidRPr="00D66319">
              <w:rPr>
                <w:rFonts w:ascii="Arial" w:hAnsi="Arial" w:cs="Arial"/>
              </w:rPr>
              <w:t>img</w:t>
            </w:r>
            <w:proofErr w:type="spellEnd"/>
            <w:r w:rsidRPr="00D66319">
              <w:rPr>
                <w:rFonts w:ascii="Arial" w:hAnsi="Arial" w:cs="Arial"/>
              </w:rPr>
              <w:t xml:space="preserve"> </w:t>
            </w:r>
            <w:proofErr w:type="spellStart"/>
            <w:r w:rsidRPr="00D66319">
              <w:rPr>
                <w:rFonts w:ascii="Arial" w:hAnsi="Arial" w:cs="Arial"/>
              </w:rPr>
              <w:t>src</w:t>
            </w:r>
            <w:proofErr w:type="spellEnd"/>
            <w:r w:rsidRPr="00D66319">
              <w:rPr>
                <w:rFonts w:ascii="Arial" w:hAnsi="Arial" w:cs="Arial"/>
              </w:rPr>
              <w:t>="flower.gif" /&gt;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F0A" w:rsidRPr="00D66319" w:rsidRDefault="00CC7F0A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Places image on webpage</w:t>
            </w:r>
          </w:p>
        </w:tc>
      </w:tr>
    </w:tbl>
    <w:p w:rsidR="000C63F1" w:rsidRDefault="00CC7F0A"/>
    <w:sectPr w:rsidR="000C63F1" w:rsidSect="00CC7F0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00F3"/>
    <w:multiLevelType w:val="hybridMultilevel"/>
    <w:tmpl w:val="50B4A276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C7F0A"/>
    <w:rsid w:val="00BA0713"/>
    <w:rsid w:val="00CC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C7F0A"/>
    <w:rPr>
      <w:color w:val="0000FF"/>
      <w:u w:val="single"/>
    </w:rPr>
  </w:style>
  <w:style w:type="paragraph" w:styleId="Header">
    <w:name w:val="header"/>
    <w:basedOn w:val="Normal"/>
    <w:link w:val="HeaderChar"/>
    <w:rsid w:val="00CC7F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C7F0A"/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unhideWhenUsed/>
    <w:rsid w:val="00CC7F0A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tags/default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2771</Characters>
  <Application>Microsoft Office Word</Application>
  <DocSecurity>0</DocSecurity>
  <Lines>23</Lines>
  <Paragraphs>6</Paragraphs>
  <ScaleCrop>false</ScaleCrop>
  <Company>NHCS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2011-12-05T18:06:00Z</dcterms:created>
  <dcterms:modified xsi:type="dcterms:W3CDTF">2011-12-05T18:07:00Z</dcterms:modified>
</cp:coreProperties>
</file>